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ул. Королева 2а; интернет сайт: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>от 21 ноября 2016 года 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332FA3" w:rsidRPr="00DC14D1" w:rsidRDefault="0072035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>Помещения лота предоставляются для категории «Инновационные компании»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="00DC14D1" w:rsidRPr="00DC14D1">
        <w:rPr>
          <w:rFonts w:ascii="Times New Roman" w:hAnsi="Times New Roman" w:cs="Times New Roman"/>
          <w:b/>
          <w:szCs w:val="24"/>
        </w:rPr>
        <w:t>осуществляющи</w:t>
      </w:r>
      <w:r w:rsidR="00B22B62">
        <w:rPr>
          <w:rFonts w:ascii="Times New Roman" w:hAnsi="Times New Roman" w:cs="Times New Roman"/>
          <w:b/>
          <w:szCs w:val="24"/>
        </w:rPr>
        <w:t>е</w:t>
      </w:r>
      <w:r w:rsidR="00DC14D1" w:rsidRPr="00DC14D1">
        <w:rPr>
          <w:rFonts w:ascii="Times New Roman" w:hAnsi="Times New Roman" w:cs="Times New Roman"/>
          <w:b/>
          <w:szCs w:val="24"/>
        </w:rPr>
        <w:t xml:space="preserve"> разработк</w:t>
      </w:r>
      <w:r w:rsidR="00DC14D1">
        <w:rPr>
          <w:rFonts w:ascii="Times New Roman" w:hAnsi="Times New Roman" w:cs="Times New Roman"/>
          <w:b/>
          <w:szCs w:val="24"/>
        </w:rPr>
        <w:t>у</w:t>
      </w:r>
      <w:r w:rsidR="00DC14D1" w:rsidRPr="00DC14D1">
        <w:rPr>
          <w:rFonts w:ascii="Times New Roman" w:hAnsi="Times New Roman" w:cs="Times New Roman"/>
          <w:b/>
          <w:szCs w:val="24"/>
        </w:rPr>
        <w:t xml:space="preserve"> и внедрени</w:t>
      </w:r>
      <w:r w:rsidR="00DC14D1">
        <w:rPr>
          <w:rFonts w:ascii="Times New Roman" w:hAnsi="Times New Roman" w:cs="Times New Roman"/>
          <w:b/>
          <w:szCs w:val="24"/>
        </w:rPr>
        <w:t>е</w:t>
      </w:r>
      <w:r w:rsidR="00DC14D1" w:rsidRPr="00DC14D1">
        <w:rPr>
          <w:rFonts w:ascii="Times New Roman" w:hAnsi="Times New Roman" w:cs="Times New Roman"/>
          <w:b/>
          <w:szCs w:val="24"/>
        </w:rPr>
        <w:t xml:space="preserve"> перспективных видов услуг, продукции и технологий:</w:t>
      </w: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1.</w:t>
      </w:r>
      <w:r>
        <w:rPr>
          <w:rFonts w:ascii="Times New Roman" w:hAnsi="Times New Roman" w:cs="Times New Roman"/>
          <w:szCs w:val="24"/>
        </w:rPr>
        <w:tab/>
        <w:t>Нежилое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DC14D1">
        <w:rPr>
          <w:rFonts w:ascii="Times New Roman" w:hAnsi="Times New Roman" w:cs="Times New Roman"/>
          <w:szCs w:val="24"/>
        </w:rPr>
        <w:t>203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DC14D1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65155E">
        <w:rPr>
          <w:rFonts w:ascii="Times New Roman" w:hAnsi="Times New Roman" w:cs="Times New Roman"/>
          <w:szCs w:val="24"/>
        </w:rPr>
        <w:t>31:16:0101001:6994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1EB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 поэтажном плане технического плана встроенного помещения от 8 апреля 2016 года,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DC14D1">
        <w:rPr>
          <w:rFonts w:ascii="Times New Roman" w:hAnsi="Times New Roman" w:cs="Times New Roman"/>
          <w:szCs w:val="24"/>
        </w:rPr>
        <w:t>56,23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441EBD" w:rsidRDefault="00441EBD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быть уменьшен на основании поданного до заключения договора аренды заявления </w:t>
      </w:r>
      <w:r w:rsidRPr="00F4431B">
        <w:rPr>
          <w:rFonts w:ascii="Times New Roman" w:hAnsi="Times New Roman" w:cs="Times New Roman"/>
          <w:szCs w:val="24"/>
        </w:rPr>
        <w:t>субъект</w:t>
      </w:r>
      <w:r>
        <w:rPr>
          <w:rFonts w:ascii="Times New Roman" w:hAnsi="Times New Roman" w:cs="Times New Roman"/>
          <w:szCs w:val="24"/>
        </w:rPr>
        <w:t>а</w:t>
      </w:r>
      <w:r w:rsidRPr="00F4431B">
        <w:rPr>
          <w:rFonts w:ascii="Times New Roman" w:hAnsi="Times New Roman" w:cs="Times New Roman"/>
          <w:szCs w:val="24"/>
        </w:rPr>
        <w:t xml:space="preserve"> малого</w:t>
      </w:r>
      <w:r>
        <w:rPr>
          <w:rFonts w:ascii="Times New Roman" w:hAnsi="Times New Roman" w:cs="Times New Roman"/>
          <w:szCs w:val="24"/>
        </w:rPr>
        <w:t xml:space="preserve"> и среднего предпринимательства, приобретающего права аренды нежилого помещения.</w:t>
      </w: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7B7849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7B7849">
        <w:rPr>
          <w:rFonts w:ascii="Times New Roman" w:hAnsi="Times New Roman" w:cs="Times New Roman"/>
          <w:szCs w:val="24"/>
        </w:rPr>
        <w:t>размещ</w:t>
      </w:r>
      <w:r w:rsidR="0028157D">
        <w:rPr>
          <w:rFonts w:ascii="Times New Roman" w:hAnsi="Times New Roman" w:cs="Times New Roman"/>
          <w:szCs w:val="24"/>
        </w:rPr>
        <w:t xml:space="preserve">ена </w:t>
      </w:r>
      <w:r w:rsidR="00551EBF">
        <w:rPr>
          <w:rFonts w:ascii="Times New Roman" w:hAnsi="Times New Roman" w:cs="Times New Roman"/>
          <w:szCs w:val="24"/>
        </w:rPr>
        <w:t>«</w:t>
      </w:r>
      <w:r w:rsidR="00BB3837" w:rsidRPr="00BB3837">
        <w:rPr>
          <w:rFonts w:ascii="Times New Roman" w:hAnsi="Times New Roman" w:cs="Times New Roman"/>
          <w:szCs w:val="24"/>
        </w:rPr>
        <w:t>0</w:t>
      </w:r>
      <w:r w:rsidR="00D356EE">
        <w:rPr>
          <w:rFonts w:ascii="Times New Roman" w:hAnsi="Times New Roman" w:cs="Times New Roman"/>
          <w:szCs w:val="24"/>
        </w:rPr>
        <w:t>6</w:t>
      </w:r>
      <w:r w:rsidR="00551EBF" w:rsidRPr="00BB3837">
        <w:rPr>
          <w:rFonts w:ascii="Times New Roman" w:hAnsi="Times New Roman" w:cs="Times New Roman"/>
          <w:szCs w:val="24"/>
        </w:rPr>
        <w:t>»</w:t>
      </w:r>
      <w:r w:rsidR="004A18E6" w:rsidRPr="00BB3837">
        <w:rPr>
          <w:rFonts w:ascii="Times New Roman" w:hAnsi="Times New Roman" w:cs="Times New Roman"/>
          <w:szCs w:val="24"/>
        </w:rPr>
        <w:t xml:space="preserve"> </w:t>
      </w:r>
      <w:r w:rsidR="00BB3837" w:rsidRPr="00BB3837">
        <w:rPr>
          <w:rFonts w:ascii="Times New Roman" w:hAnsi="Times New Roman" w:cs="Times New Roman"/>
          <w:szCs w:val="24"/>
        </w:rPr>
        <w:t>декабря</w:t>
      </w:r>
      <w:r w:rsidR="004A18E6" w:rsidRPr="00BB3837">
        <w:rPr>
          <w:rFonts w:ascii="Times New Roman" w:hAnsi="Times New Roman" w:cs="Times New Roman"/>
          <w:szCs w:val="24"/>
        </w:rPr>
        <w:t xml:space="preserve"> 201</w:t>
      </w:r>
      <w:r w:rsidR="00EA34C4" w:rsidRPr="00BB3837">
        <w:rPr>
          <w:rFonts w:ascii="Times New Roman" w:hAnsi="Times New Roman" w:cs="Times New Roman"/>
          <w:szCs w:val="24"/>
        </w:rPr>
        <w:t>7</w:t>
      </w:r>
      <w:r w:rsidR="004A18E6">
        <w:rPr>
          <w:rFonts w:ascii="Times New Roman" w:hAnsi="Times New Roman" w:cs="Times New Roman"/>
          <w:szCs w:val="24"/>
        </w:rPr>
        <w:t xml:space="preserve"> года</w:t>
      </w:r>
      <w:r w:rsidR="00332FA3" w:rsidRPr="007B7849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>
        <w:rPr>
          <w:rFonts w:ascii="Times New Roman" w:hAnsi="Times New Roman" w:cs="Times New Roman"/>
          <w:szCs w:val="24"/>
        </w:rPr>
        <w:t>отбора</w:t>
      </w:r>
      <w:r w:rsidR="00332FA3" w:rsidRPr="007B7849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28157D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28157D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28157D">
        <w:rPr>
          <w:rFonts w:ascii="Times New Roman" w:hAnsi="Times New Roman" w:cs="Times New Roman"/>
          <w:szCs w:val="24"/>
        </w:rPr>
        <w:t xml:space="preserve">, </w:t>
      </w:r>
      <w:hyperlink r:id="rId9" w:history="1">
        <w:r w:rsidR="00332FA3" w:rsidRPr="00514F51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514F51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514F51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7B7849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7B7849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также </w:t>
      </w:r>
      <w:r w:rsidR="00332FA3" w:rsidRPr="007B7849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7B7849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>
        <w:rPr>
          <w:rFonts w:ascii="Times New Roman" w:hAnsi="Times New Roman" w:cs="Times New Roman"/>
          <w:szCs w:val="24"/>
        </w:rPr>
        <w:t>7, 2</w:t>
      </w:r>
      <w:r w:rsidR="00332FA3" w:rsidRPr="007B7849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>
        <w:rPr>
          <w:rFonts w:ascii="Times New Roman" w:hAnsi="Times New Roman" w:cs="Times New Roman"/>
          <w:szCs w:val="24"/>
        </w:rPr>
        <w:br/>
      </w:r>
      <w:r w:rsidR="00332FA3" w:rsidRPr="007B7849">
        <w:rPr>
          <w:rFonts w:ascii="Times New Roman" w:hAnsi="Times New Roman" w:cs="Times New Roman"/>
          <w:szCs w:val="24"/>
        </w:rPr>
        <w:t>(4722) 52-</w:t>
      </w:r>
      <w:r w:rsidR="0039134B">
        <w:rPr>
          <w:rFonts w:ascii="Times New Roman" w:hAnsi="Times New Roman" w:cs="Times New Roman"/>
          <w:szCs w:val="24"/>
        </w:rPr>
        <w:t>58</w:t>
      </w:r>
      <w:r w:rsidR="00332FA3">
        <w:rPr>
          <w:rFonts w:ascii="Times New Roman" w:hAnsi="Times New Roman" w:cs="Times New Roman"/>
          <w:szCs w:val="24"/>
        </w:rPr>
        <w:t>-</w:t>
      </w:r>
      <w:r w:rsidR="0039134B">
        <w:rPr>
          <w:rFonts w:ascii="Times New Roman" w:hAnsi="Times New Roman" w:cs="Times New Roman"/>
          <w:szCs w:val="24"/>
        </w:rPr>
        <w:t>07</w:t>
      </w:r>
      <w:r w:rsidR="00332FA3"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332FA3" w:rsidRPr="007B7849">
          <w:rPr>
            <w:rFonts w:ascii="Times New Roman" w:hAnsi="Times New Roman" w:cs="Times New Roman"/>
            <w:szCs w:val="24"/>
          </w:rPr>
          <w:t>9-00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8"/>
        </w:smartTagPr>
        <w:r w:rsidR="00332FA3" w:rsidRPr="007B7849">
          <w:rPr>
            <w:rFonts w:ascii="Times New Roman" w:hAnsi="Times New Roman" w:cs="Times New Roman"/>
            <w:szCs w:val="24"/>
          </w:rPr>
          <w:t>18-00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332FA3" w:rsidRPr="007B7849">
          <w:rPr>
            <w:rFonts w:ascii="Times New Roman" w:hAnsi="Times New Roman" w:cs="Times New Roman"/>
            <w:szCs w:val="24"/>
          </w:rPr>
          <w:t>13-00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332FA3" w:rsidRPr="007B7849">
          <w:rPr>
            <w:rFonts w:ascii="Times New Roman" w:hAnsi="Times New Roman" w:cs="Times New Roman"/>
            <w:szCs w:val="24"/>
          </w:rPr>
          <w:t>14-00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минут) до </w:t>
      </w:r>
      <w:r w:rsidR="00FD6CEE">
        <w:rPr>
          <w:rFonts w:ascii="Times New Roman" w:hAnsi="Times New Roman" w:cs="Times New Roman"/>
          <w:szCs w:val="24"/>
        </w:rPr>
        <w:br/>
      </w:r>
      <w:r w:rsidR="00551EBF" w:rsidRPr="00BB3837">
        <w:rPr>
          <w:rFonts w:ascii="Times New Roman" w:hAnsi="Times New Roman" w:cs="Times New Roman"/>
          <w:szCs w:val="24"/>
        </w:rPr>
        <w:t>«</w:t>
      </w:r>
      <w:r w:rsidR="00BB3837" w:rsidRPr="00BB3837">
        <w:rPr>
          <w:rFonts w:ascii="Times New Roman" w:hAnsi="Times New Roman" w:cs="Times New Roman"/>
          <w:szCs w:val="24"/>
        </w:rPr>
        <w:t>13</w:t>
      </w:r>
      <w:r w:rsidR="00551EBF" w:rsidRPr="00BB3837">
        <w:rPr>
          <w:rFonts w:ascii="Times New Roman" w:hAnsi="Times New Roman" w:cs="Times New Roman"/>
          <w:szCs w:val="24"/>
        </w:rPr>
        <w:t>»</w:t>
      </w:r>
      <w:r w:rsidR="00C13D5E" w:rsidRPr="00BB3837">
        <w:rPr>
          <w:rFonts w:ascii="Times New Roman" w:hAnsi="Times New Roman" w:cs="Times New Roman"/>
          <w:szCs w:val="24"/>
        </w:rPr>
        <w:t xml:space="preserve"> </w:t>
      </w:r>
      <w:r w:rsidR="00BB3837" w:rsidRPr="00BB3837">
        <w:rPr>
          <w:rFonts w:ascii="Times New Roman" w:hAnsi="Times New Roman" w:cs="Times New Roman"/>
          <w:szCs w:val="24"/>
        </w:rPr>
        <w:t>декаб</w:t>
      </w:r>
      <w:r w:rsidR="00EF4DD6" w:rsidRPr="00BB3837">
        <w:rPr>
          <w:rFonts w:ascii="Times New Roman" w:hAnsi="Times New Roman" w:cs="Times New Roman"/>
          <w:szCs w:val="24"/>
        </w:rPr>
        <w:t>ря</w:t>
      </w:r>
      <w:bookmarkStart w:id="0" w:name="_GoBack"/>
      <w:bookmarkEnd w:id="0"/>
      <w:r w:rsidR="00C13D5E" w:rsidRPr="00BB3837">
        <w:rPr>
          <w:rFonts w:ascii="Times New Roman" w:hAnsi="Times New Roman" w:cs="Times New Roman"/>
          <w:szCs w:val="24"/>
        </w:rPr>
        <w:t xml:space="preserve"> </w:t>
      </w:r>
      <w:r w:rsidR="00332FA3" w:rsidRPr="00BB3837">
        <w:rPr>
          <w:rFonts w:ascii="Times New Roman" w:hAnsi="Times New Roman" w:cs="Times New Roman"/>
          <w:szCs w:val="24"/>
        </w:rPr>
        <w:t>201</w:t>
      </w:r>
      <w:r w:rsidR="00EA34C4" w:rsidRPr="00BB3837">
        <w:rPr>
          <w:rFonts w:ascii="Times New Roman" w:hAnsi="Times New Roman" w:cs="Times New Roman"/>
          <w:szCs w:val="24"/>
        </w:rPr>
        <w:t>7</w:t>
      </w:r>
      <w:r w:rsidR="00332FA3" w:rsidRPr="00BB3837">
        <w:rPr>
          <w:rFonts w:ascii="Times New Roman" w:hAnsi="Times New Roman" w:cs="Times New Roman"/>
          <w:szCs w:val="24"/>
        </w:rPr>
        <w:t xml:space="preserve"> г.</w:t>
      </w:r>
      <w:r w:rsidR="00332FA3"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>
        <w:rPr>
          <w:rFonts w:ascii="Times New Roman" w:hAnsi="Times New Roman" w:cs="Times New Roman"/>
          <w:szCs w:val="24"/>
        </w:rPr>
        <w:t>отборе (конкурсном отборе</w:t>
      </w:r>
      <w:r w:rsidR="00F05728">
        <w:rPr>
          <w:rFonts w:ascii="Times New Roman" w:hAnsi="Times New Roman" w:cs="Times New Roman"/>
          <w:szCs w:val="24"/>
        </w:rPr>
        <w:t>)</w:t>
      </w:r>
      <w:r w:rsidRPr="007B7849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7B7849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</w:t>
      </w:r>
      <w:r w:rsidRPr="00BB3837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551EBF" w:rsidRPr="00BB3837">
        <w:rPr>
          <w:rFonts w:ascii="Times New Roman" w:hAnsi="Times New Roman"/>
          <w:szCs w:val="24"/>
          <w:lang w:val="ru-RU"/>
        </w:rPr>
        <w:t>«</w:t>
      </w:r>
      <w:r w:rsidR="0056798E" w:rsidRPr="00BB3837">
        <w:rPr>
          <w:rFonts w:ascii="Times New Roman" w:hAnsi="Times New Roman"/>
          <w:sz w:val="22"/>
          <w:szCs w:val="22"/>
          <w:lang w:val="ru-RU"/>
        </w:rPr>
        <w:t>1</w:t>
      </w:r>
      <w:r w:rsidR="00BB3837" w:rsidRPr="00BB3837">
        <w:rPr>
          <w:rFonts w:ascii="Times New Roman" w:hAnsi="Times New Roman"/>
          <w:sz w:val="22"/>
          <w:szCs w:val="22"/>
          <w:lang w:val="ru-RU"/>
        </w:rPr>
        <w:t>4</w:t>
      </w:r>
      <w:r w:rsidR="00551EBF" w:rsidRPr="00BB3837">
        <w:rPr>
          <w:rFonts w:ascii="Times New Roman" w:hAnsi="Times New Roman"/>
          <w:sz w:val="22"/>
          <w:szCs w:val="22"/>
          <w:lang w:val="ru-RU"/>
        </w:rPr>
        <w:t>»</w:t>
      </w:r>
      <w:r w:rsidR="00C13D5E" w:rsidRPr="00BB383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B3837" w:rsidRPr="00BB3837">
        <w:rPr>
          <w:rFonts w:ascii="Times New Roman" w:hAnsi="Times New Roman"/>
          <w:sz w:val="22"/>
          <w:szCs w:val="22"/>
          <w:lang w:val="ru-RU"/>
        </w:rPr>
        <w:t>дека</w:t>
      </w:r>
      <w:r w:rsidR="00EF4DD6" w:rsidRPr="00BB3837">
        <w:rPr>
          <w:rFonts w:ascii="Times New Roman" w:hAnsi="Times New Roman"/>
          <w:sz w:val="22"/>
          <w:szCs w:val="22"/>
          <w:lang w:val="ru-RU"/>
        </w:rPr>
        <w:t>бря</w:t>
      </w:r>
      <w:r w:rsidR="00C13D5E" w:rsidRPr="00BB3837">
        <w:rPr>
          <w:rFonts w:ascii="Times New Roman" w:hAnsi="Times New Roman"/>
          <w:szCs w:val="24"/>
          <w:lang w:val="ru-RU"/>
        </w:rPr>
        <w:t xml:space="preserve"> </w:t>
      </w:r>
      <w:r w:rsidRPr="00BB3837">
        <w:rPr>
          <w:rFonts w:ascii="Times New Roman" w:hAnsi="Times New Roman"/>
          <w:sz w:val="22"/>
          <w:szCs w:val="24"/>
          <w:lang w:val="ru-RU"/>
        </w:rPr>
        <w:t>201</w:t>
      </w:r>
      <w:r w:rsidR="00E97AC6" w:rsidRPr="00BB3837">
        <w:rPr>
          <w:rFonts w:ascii="Times New Roman" w:hAnsi="Times New Roman"/>
          <w:sz w:val="22"/>
          <w:szCs w:val="24"/>
          <w:lang w:val="ru-RU"/>
        </w:rPr>
        <w:t>7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г.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7B7849">
        <w:rPr>
          <w:rFonts w:ascii="Times New Roman" w:hAnsi="Times New Roman" w:cs="Times New Roman"/>
          <w:szCs w:val="24"/>
        </w:rPr>
        <w:t xml:space="preserve">с заявками </w:t>
      </w:r>
      <w:r w:rsidR="003C4F82">
        <w:rPr>
          <w:rFonts w:ascii="Times New Roman" w:hAnsi="Times New Roman" w:cs="Times New Roman"/>
          <w:szCs w:val="24"/>
        </w:rPr>
        <w:t xml:space="preserve">и рассмотрение заявок </w:t>
      </w:r>
      <w:r w:rsidRPr="007B7849">
        <w:rPr>
          <w:rFonts w:ascii="Times New Roman" w:hAnsi="Times New Roman" w:cs="Times New Roman"/>
          <w:szCs w:val="24"/>
        </w:rPr>
        <w:t xml:space="preserve">на участие в </w:t>
      </w:r>
      <w:r w:rsidR="003C4F82">
        <w:rPr>
          <w:rFonts w:ascii="Times New Roman" w:hAnsi="Times New Roman" w:cs="Times New Roman"/>
          <w:szCs w:val="24"/>
        </w:rPr>
        <w:t>отборе (конкурсном отборе)</w:t>
      </w:r>
      <w:r w:rsidRPr="007B7849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7B7849">
        <w:rPr>
          <w:rFonts w:ascii="Times New Roman" w:hAnsi="Times New Roman"/>
          <w:szCs w:val="24"/>
        </w:rPr>
        <w:t xml:space="preserve">– </w:t>
      </w:r>
      <w:r w:rsidR="00551EBF">
        <w:rPr>
          <w:rFonts w:ascii="Times New Roman" w:hAnsi="Times New Roman"/>
          <w:szCs w:val="24"/>
        </w:rPr>
        <w:t>«</w:t>
      </w:r>
      <w:r w:rsidR="0056798E" w:rsidRPr="00BB3837">
        <w:rPr>
          <w:rFonts w:ascii="Times New Roman" w:hAnsi="Times New Roman"/>
          <w:szCs w:val="24"/>
        </w:rPr>
        <w:t>1</w:t>
      </w:r>
      <w:r w:rsidR="00BB3837" w:rsidRPr="00BB3837">
        <w:rPr>
          <w:rFonts w:ascii="Times New Roman" w:hAnsi="Times New Roman"/>
          <w:szCs w:val="24"/>
        </w:rPr>
        <w:t>4</w:t>
      </w:r>
      <w:r w:rsidR="00551EBF" w:rsidRPr="00BB3837">
        <w:rPr>
          <w:rFonts w:ascii="Times New Roman" w:hAnsi="Times New Roman"/>
          <w:szCs w:val="24"/>
        </w:rPr>
        <w:t>»</w:t>
      </w:r>
      <w:r w:rsidR="00C13D5E" w:rsidRPr="00BB3837">
        <w:rPr>
          <w:rFonts w:ascii="Times New Roman" w:hAnsi="Times New Roman"/>
          <w:szCs w:val="24"/>
        </w:rPr>
        <w:t xml:space="preserve"> </w:t>
      </w:r>
      <w:r w:rsidR="00D356EE">
        <w:rPr>
          <w:rFonts w:ascii="Times New Roman" w:hAnsi="Times New Roman"/>
          <w:szCs w:val="24"/>
        </w:rPr>
        <w:t>дека</w:t>
      </w:r>
      <w:r w:rsidR="00EF4DD6" w:rsidRPr="00BB3837">
        <w:rPr>
          <w:rFonts w:ascii="Times New Roman" w:hAnsi="Times New Roman"/>
          <w:szCs w:val="24"/>
        </w:rPr>
        <w:t>бря</w:t>
      </w:r>
      <w:r w:rsidR="00C13D5E" w:rsidRPr="00BB3837">
        <w:rPr>
          <w:rFonts w:ascii="Times New Roman" w:hAnsi="Times New Roman"/>
          <w:szCs w:val="24"/>
        </w:rPr>
        <w:t xml:space="preserve"> 201</w:t>
      </w:r>
      <w:r w:rsidR="00E97AC6" w:rsidRPr="00BB3837">
        <w:rPr>
          <w:rFonts w:ascii="Times New Roman" w:hAnsi="Times New Roman"/>
          <w:szCs w:val="24"/>
        </w:rPr>
        <w:t>7</w:t>
      </w:r>
      <w:r w:rsidR="00BB3837">
        <w:rPr>
          <w:rFonts w:ascii="Times New Roman" w:hAnsi="Times New Roman"/>
          <w:szCs w:val="24"/>
        </w:rPr>
        <w:t xml:space="preserve"> </w:t>
      </w:r>
      <w:r w:rsidR="00E97AC6" w:rsidRPr="00BB3837">
        <w:rPr>
          <w:rFonts w:ascii="Times New Roman" w:hAnsi="Times New Roman"/>
          <w:szCs w:val="24"/>
        </w:rPr>
        <w:t>г</w:t>
      </w:r>
      <w:r w:rsidRPr="007B7849">
        <w:rPr>
          <w:rFonts w:ascii="Times New Roman" w:hAnsi="Times New Roman" w:cs="Times New Roman"/>
          <w:szCs w:val="24"/>
        </w:rPr>
        <w:t xml:space="preserve">. в </w:t>
      </w:r>
      <w:smartTag w:uri="urn:schemas-microsoft-com:office:smarttags" w:element="time">
        <w:smartTagPr>
          <w:attr w:name="Minute" w:val="00"/>
          <w:attr w:name="Hour" w:val="11"/>
        </w:smartTagPr>
        <w:r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по адресу: г. Белгород, ул. Королева 2а, корпус 2, этаж 6, конференц-зал.</w:t>
      </w:r>
    </w:p>
    <w:p w:rsidR="00D52862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sectPr w:rsidR="00D52862" w:rsidSect="006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4A6"/>
    <w:rsid w:val="001003A0"/>
    <w:rsid w:val="0025744C"/>
    <w:rsid w:val="0028157D"/>
    <w:rsid w:val="002D4117"/>
    <w:rsid w:val="00310FA1"/>
    <w:rsid w:val="0032051C"/>
    <w:rsid w:val="00332FA3"/>
    <w:rsid w:val="0039134B"/>
    <w:rsid w:val="003939FE"/>
    <w:rsid w:val="003A64F7"/>
    <w:rsid w:val="003C4F82"/>
    <w:rsid w:val="00441EBD"/>
    <w:rsid w:val="004725BB"/>
    <w:rsid w:val="00492798"/>
    <w:rsid w:val="004A18E6"/>
    <w:rsid w:val="00513009"/>
    <w:rsid w:val="00551EBF"/>
    <w:rsid w:val="0056798E"/>
    <w:rsid w:val="005E263B"/>
    <w:rsid w:val="00601498"/>
    <w:rsid w:val="006172FE"/>
    <w:rsid w:val="0065155E"/>
    <w:rsid w:val="006D6FBD"/>
    <w:rsid w:val="00720359"/>
    <w:rsid w:val="007C215B"/>
    <w:rsid w:val="00823409"/>
    <w:rsid w:val="00830F75"/>
    <w:rsid w:val="0096047B"/>
    <w:rsid w:val="009A04A6"/>
    <w:rsid w:val="009A3FFB"/>
    <w:rsid w:val="00A26011"/>
    <w:rsid w:val="00A341F8"/>
    <w:rsid w:val="00AB013E"/>
    <w:rsid w:val="00AB6ECF"/>
    <w:rsid w:val="00B11AC3"/>
    <w:rsid w:val="00B22B62"/>
    <w:rsid w:val="00BB3837"/>
    <w:rsid w:val="00BD37E8"/>
    <w:rsid w:val="00C13D5E"/>
    <w:rsid w:val="00C26BCD"/>
    <w:rsid w:val="00C31294"/>
    <w:rsid w:val="00C44DF6"/>
    <w:rsid w:val="00C47CC1"/>
    <w:rsid w:val="00C52643"/>
    <w:rsid w:val="00CD7F45"/>
    <w:rsid w:val="00D17D0B"/>
    <w:rsid w:val="00D356EE"/>
    <w:rsid w:val="00D43705"/>
    <w:rsid w:val="00D52862"/>
    <w:rsid w:val="00D96849"/>
    <w:rsid w:val="00DC14D1"/>
    <w:rsid w:val="00E64FF1"/>
    <w:rsid w:val="00E97AC6"/>
    <w:rsid w:val="00EA34C4"/>
    <w:rsid w:val="00EC5B34"/>
    <w:rsid w:val="00EC7709"/>
    <w:rsid w:val="00EF4DD6"/>
    <w:rsid w:val="00F05728"/>
    <w:rsid w:val="00F32240"/>
    <w:rsid w:val="00FB275A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actspa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tactspac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ric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35</cp:revision>
  <cp:lastPrinted>2017-10-04T11:24:00Z</cp:lastPrinted>
  <dcterms:created xsi:type="dcterms:W3CDTF">2016-12-12T12:42:00Z</dcterms:created>
  <dcterms:modified xsi:type="dcterms:W3CDTF">2017-12-07T13:21:00Z</dcterms:modified>
</cp:coreProperties>
</file>