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 w:rsidRPr="0065155E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D43D2E" w:rsidRPr="00AB013E" w:rsidRDefault="00E64FF1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D43D2E">
        <w:rPr>
          <w:rFonts w:ascii="Times New Roman" w:hAnsi="Times New Roman" w:cs="Times New Roman"/>
          <w:b/>
          <w:szCs w:val="24"/>
        </w:rPr>
        <w:t xml:space="preserve">Инновационные компании», </w:t>
      </w:r>
      <w:r w:rsidR="00D43D2E" w:rsidRPr="00EF0343">
        <w:rPr>
          <w:rFonts w:ascii="Times New Roman" w:hAnsi="Times New Roman" w:cs="Times New Roman"/>
          <w:b/>
          <w:szCs w:val="24"/>
        </w:rPr>
        <w:t>осуществляющи</w:t>
      </w:r>
      <w:r w:rsidR="00EF0343" w:rsidRPr="00EF0343">
        <w:rPr>
          <w:rFonts w:ascii="Times New Roman" w:hAnsi="Times New Roman" w:cs="Times New Roman"/>
          <w:b/>
          <w:szCs w:val="24"/>
        </w:rPr>
        <w:t>е</w:t>
      </w:r>
      <w:r w:rsidR="00D43D2E" w:rsidRPr="00EF0343">
        <w:rPr>
          <w:rFonts w:ascii="Times New Roman" w:hAnsi="Times New Roman" w:cs="Times New Roman"/>
          <w:b/>
          <w:szCs w:val="24"/>
        </w:rPr>
        <w:t xml:space="preserve"> деятельность в области информационных технологий с целью разработки и внедрения перспективных видов услуг, продукции и технологий</w:t>
      </w:r>
      <w:r w:rsidR="00D43D2E">
        <w:rPr>
          <w:rFonts w:ascii="Times New Roman" w:hAnsi="Times New Roman" w:cs="Times New Roman"/>
          <w:b/>
          <w:szCs w:val="24"/>
        </w:rPr>
        <w:t xml:space="preserve"> или предоставляющие услуги по обучению детей с целью вовлечения в</w:t>
      </w:r>
      <w:r w:rsidR="00D43D2E" w:rsidRPr="00D43D2E">
        <w:rPr>
          <w:rFonts w:ascii="Times New Roman" w:hAnsi="Times New Roman" w:cs="Times New Roman"/>
          <w:b/>
          <w:szCs w:val="24"/>
        </w:rPr>
        <w:t xml:space="preserve"> инженерно-конструкторскую и исследовательскую деятельность</w:t>
      </w:r>
      <w:r w:rsidR="00EF0343">
        <w:rPr>
          <w:rFonts w:ascii="Times New Roman" w:hAnsi="Times New Roman" w:cs="Times New Roman"/>
          <w:b/>
          <w:szCs w:val="24"/>
        </w:rPr>
        <w:t xml:space="preserve"> и «Сервисные компании»</w:t>
      </w:r>
      <w:r w:rsidR="00D43D2E" w:rsidRPr="00AB013E">
        <w:rPr>
          <w:rFonts w:ascii="Times New Roman" w:hAnsi="Times New Roman" w:cs="Times New Roman"/>
          <w:b/>
          <w:szCs w:val="24"/>
        </w:rPr>
        <w:t>: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43D2E" w:rsidRPr="007B7849" w:rsidRDefault="00332FA3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</w:r>
      <w:r w:rsidR="00D43D2E">
        <w:rPr>
          <w:rFonts w:ascii="Times New Roman" w:hAnsi="Times New Roman" w:cs="Times New Roman"/>
          <w:szCs w:val="24"/>
        </w:rPr>
        <w:t>Нежило</w:t>
      </w:r>
      <w:r w:rsidR="00D43D2E" w:rsidRPr="007B7849">
        <w:rPr>
          <w:rFonts w:ascii="Times New Roman" w:hAnsi="Times New Roman" w:cs="Times New Roman"/>
          <w:szCs w:val="24"/>
        </w:rPr>
        <w:t>е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D43D2E">
        <w:rPr>
          <w:rFonts w:ascii="Times New Roman" w:hAnsi="Times New Roman" w:cs="Times New Roman"/>
          <w:szCs w:val="24"/>
        </w:rPr>
        <w:t>107</w:t>
      </w:r>
      <w:r w:rsidR="00D43D2E" w:rsidRPr="007B7849">
        <w:rPr>
          <w:rFonts w:ascii="Times New Roman" w:hAnsi="Times New Roman" w:cs="Times New Roman"/>
          <w:szCs w:val="24"/>
        </w:rPr>
        <w:t xml:space="preserve">. Адрес: г. Белгород, </w:t>
      </w:r>
      <w:r w:rsidR="00D43D2E">
        <w:rPr>
          <w:rFonts w:ascii="Times New Roman" w:hAnsi="Times New Roman" w:cs="Times New Roman"/>
          <w:szCs w:val="24"/>
        </w:rPr>
        <w:t>ул. Королева 2а, корпус 2, этаж 1</w:t>
      </w:r>
      <w:r w:rsidR="00D43D2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D43D2E" w:rsidRPr="0065155E">
        <w:rPr>
          <w:rFonts w:ascii="Times New Roman" w:hAnsi="Times New Roman" w:cs="Times New Roman"/>
          <w:szCs w:val="24"/>
        </w:rPr>
        <w:t>31:16:0101001:6994</w:t>
      </w:r>
      <w:r w:rsidR="00D43D2E" w:rsidRPr="007B7849">
        <w:rPr>
          <w:rFonts w:ascii="Times New Roman" w:hAnsi="Times New Roman" w:cs="Times New Roman"/>
          <w:szCs w:val="24"/>
        </w:rPr>
        <w:t>,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D43D2E">
        <w:rPr>
          <w:rFonts w:ascii="Times New Roman" w:hAnsi="Times New Roman" w:cs="Times New Roman"/>
          <w:szCs w:val="24"/>
        </w:rPr>
        <w:t>8</w:t>
      </w:r>
      <w:r w:rsidR="00D43D2E" w:rsidRPr="007B7849">
        <w:rPr>
          <w:rFonts w:ascii="Times New Roman" w:hAnsi="Times New Roman" w:cs="Times New Roman"/>
          <w:szCs w:val="24"/>
        </w:rPr>
        <w:t xml:space="preserve"> на </w:t>
      </w:r>
      <w:r w:rsidR="00D43D2E">
        <w:rPr>
          <w:rFonts w:ascii="Times New Roman" w:hAnsi="Times New Roman" w:cs="Times New Roman"/>
          <w:szCs w:val="24"/>
        </w:rPr>
        <w:t>поэтажном плане технического плана встроенного помещения от 8 апреля 2016 года</w:t>
      </w:r>
      <w:r w:rsidR="00D43D2E"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D43D2E">
        <w:rPr>
          <w:rFonts w:ascii="Times New Roman" w:hAnsi="Times New Roman" w:cs="Times New Roman"/>
          <w:szCs w:val="24"/>
        </w:rPr>
        <w:t>92,81</w:t>
      </w:r>
      <w:r w:rsidR="00D43D2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D43D2E" w:rsidRPr="007B7849" w:rsidRDefault="00D43D2E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</w:t>
      </w:r>
      <w:r w:rsidR="004A18E6">
        <w:rPr>
          <w:rFonts w:ascii="Times New Roman" w:hAnsi="Times New Roman" w:cs="Times New Roman"/>
          <w:szCs w:val="24"/>
        </w:rPr>
        <w:t xml:space="preserve">быть </w:t>
      </w:r>
      <w:r>
        <w:rPr>
          <w:rFonts w:ascii="Times New Roman" w:hAnsi="Times New Roman" w:cs="Times New Roman"/>
          <w:szCs w:val="24"/>
        </w:rPr>
        <w:t xml:space="preserve">уменьшен на основании поданного до заключения договора </w:t>
      </w:r>
      <w:r w:rsidR="004A18E6">
        <w:rPr>
          <w:rFonts w:ascii="Times New Roman" w:hAnsi="Times New Roman" w:cs="Times New Roman"/>
          <w:szCs w:val="24"/>
        </w:rPr>
        <w:t xml:space="preserve">аренды </w:t>
      </w:r>
      <w:r>
        <w:rPr>
          <w:rFonts w:ascii="Times New Roman" w:hAnsi="Times New Roman" w:cs="Times New Roman"/>
          <w:szCs w:val="24"/>
        </w:rPr>
        <w:t xml:space="preserve">заявления </w:t>
      </w:r>
      <w:r w:rsidR="0025744C" w:rsidRPr="00F4431B">
        <w:rPr>
          <w:rFonts w:ascii="Times New Roman" w:hAnsi="Times New Roman" w:cs="Times New Roman"/>
          <w:szCs w:val="24"/>
        </w:rPr>
        <w:t>субъект</w:t>
      </w:r>
      <w:r w:rsidR="0025744C">
        <w:rPr>
          <w:rFonts w:ascii="Times New Roman" w:hAnsi="Times New Roman" w:cs="Times New Roman"/>
          <w:szCs w:val="24"/>
        </w:rPr>
        <w:t>а</w:t>
      </w:r>
      <w:r w:rsidR="0025744C" w:rsidRPr="00F4431B">
        <w:rPr>
          <w:rFonts w:ascii="Times New Roman" w:hAnsi="Times New Roman" w:cs="Times New Roman"/>
          <w:szCs w:val="24"/>
        </w:rPr>
        <w:t xml:space="preserve"> малого и среднего предпринимательства</w:t>
      </w:r>
      <w:r w:rsidR="00D43D2E">
        <w:rPr>
          <w:rFonts w:ascii="Times New Roman" w:hAnsi="Times New Roman" w:cs="Times New Roman"/>
          <w:szCs w:val="24"/>
        </w:rPr>
        <w:t>,</w:t>
      </w:r>
      <w:r w:rsidR="0025744C" w:rsidRPr="00F4431B">
        <w:rPr>
          <w:rFonts w:ascii="Times New Roman" w:hAnsi="Times New Roman" w:cs="Times New Roman"/>
          <w:szCs w:val="24"/>
        </w:rPr>
        <w:t xml:space="preserve"> </w:t>
      </w:r>
      <w:r w:rsidR="0025744C">
        <w:rPr>
          <w:rFonts w:ascii="Times New Roman" w:hAnsi="Times New Roman" w:cs="Times New Roman"/>
          <w:szCs w:val="24"/>
        </w:rPr>
        <w:t xml:space="preserve">приобретающего права аренды нежилого помещения. </w:t>
      </w: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Субъектам малого и среднего предпринимательства, осуществляющим деятельность в области информационных технологий, устанавливается коэффициент льгот, равный 0,5 от рыночной величины арендной платы за пользование имуществом при соблюдении следующих условий: </w:t>
      </w:r>
    </w:p>
    <w:p w:rsidR="00332FA3" w:rsidRPr="00F4431B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</w:t>
      </w:r>
      <w:r w:rsidR="00332FA3" w:rsidRPr="00F4431B">
        <w:rPr>
          <w:rFonts w:ascii="Times New Roman" w:hAnsi="Times New Roman" w:cs="Times New Roman"/>
          <w:szCs w:val="24"/>
        </w:rPr>
        <w:t xml:space="preserve"> имеется государственная аккредитация организации в соответствии с постановлением Правительства Российской Федерации от 6 ноября 2007 года № 758 «О государственной аккредитации организаций, осуществляющих деятельность в области информационных технологий» или организация внесена как правообладатель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закупок для обеспечения государственных и муниципальных нужд»;</w:t>
      </w:r>
    </w:p>
    <w:p w:rsidR="00332FA3" w:rsidRPr="00F4431B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</w:t>
      </w:r>
      <w:r w:rsidR="00332FA3" w:rsidRPr="00F4431B">
        <w:rPr>
          <w:rFonts w:ascii="Times New Roman" w:hAnsi="Times New Roman" w:cs="Times New Roman"/>
          <w:szCs w:val="24"/>
        </w:rPr>
        <w:t xml:space="preserve"> доля произведенной IT-продукции в общем объеме реализации составляет не менее 70%.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Субъектам малого и среднего предпринимательства, предоставляющих услуги по обучению детей с целью вовлечения учащихся в инженерно-конструкторскую и исследовательскую деятельность в следующих ведущих технических направлениях: робототехника, энергетика, </w:t>
      </w:r>
      <w:proofErr w:type="spellStart"/>
      <w:r w:rsidRPr="00F4431B">
        <w:rPr>
          <w:rFonts w:ascii="Times New Roman" w:hAnsi="Times New Roman" w:cs="Times New Roman"/>
          <w:szCs w:val="24"/>
        </w:rPr>
        <w:t>прототипирование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 (токарные и </w:t>
      </w:r>
      <w:proofErr w:type="spellStart"/>
      <w:r w:rsidRPr="00F4431B">
        <w:rPr>
          <w:rFonts w:ascii="Times New Roman" w:hAnsi="Times New Roman" w:cs="Times New Roman"/>
          <w:szCs w:val="24"/>
        </w:rPr>
        <w:t>фрейзерные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 станки с ЧПУ, лазерные станки, 3D принтеры), электроника, промышленный дизайн, программирование, </w:t>
      </w:r>
      <w:proofErr w:type="spellStart"/>
      <w:r w:rsidRPr="00F4431B">
        <w:rPr>
          <w:rFonts w:ascii="Times New Roman" w:hAnsi="Times New Roman" w:cs="Times New Roman"/>
          <w:szCs w:val="24"/>
        </w:rPr>
        <w:t>нейропилотирование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4431B">
        <w:rPr>
          <w:rFonts w:ascii="Times New Roman" w:hAnsi="Times New Roman" w:cs="Times New Roman"/>
          <w:szCs w:val="24"/>
        </w:rPr>
        <w:t>нейротехнологии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, сетевое и системное администрирование, </w:t>
      </w:r>
      <w:proofErr w:type="spellStart"/>
      <w:r w:rsidRPr="00F4431B">
        <w:rPr>
          <w:rFonts w:ascii="Times New Roman" w:hAnsi="Times New Roman" w:cs="Times New Roman"/>
          <w:szCs w:val="24"/>
        </w:rPr>
        <w:t>геоинформатика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4431B">
        <w:rPr>
          <w:rFonts w:ascii="Times New Roman" w:hAnsi="Times New Roman" w:cs="Times New Roman"/>
          <w:szCs w:val="24"/>
        </w:rPr>
        <w:t>био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 и генная инженерия, химия органическая и неорганическая, </w:t>
      </w:r>
      <w:proofErr w:type="spellStart"/>
      <w:r w:rsidRPr="00F4431B">
        <w:rPr>
          <w:rFonts w:ascii="Times New Roman" w:hAnsi="Times New Roman" w:cs="Times New Roman"/>
          <w:szCs w:val="24"/>
        </w:rPr>
        <w:t>авиа-авто-судомоделирование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, прикладная космонавтика, </w:t>
      </w:r>
      <w:proofErr w:type="spellStart"/>
      <w:r w:rsidRPr="00F4431B">
        <w:rPr>
          <w:rFonts w:ascii="Times New Roman" w:hAnsi="Times New Roman" w:cs="Times New Roman"/>
          <w:szCs w:val="24"/>
        </w:rPr>
        <w:t>нанотехнологии</w:t>
      </w:r>
      <w:proofErr w:type="spellEnd"/>
      <w:r w:rsidRPr="00F4431B">
        <w:rPr>
          <w:rFonts w:ascii="Times New Roman" w:hAnsi="Times New Roman" w:cs="Times New Roman"/>
          <w:szCs w:val="24"/>
        </w:rPr>
        <w:t xml:space="preserve"> и материаловедение, </w:t>
      </w:r>
      <w:r w:rsidRPr="00F4431B">
        <w:rPr>
          <w:rFonts w:ascii="Times New Roman" w:hAnsi="Times New Roman" w:cs="Times New Roman"/>
          <w:szCs w:val="24"/>
        </w:rPr>
        <w:lastRenderedPageBreak/>
        <w:t>устанавливается коэффициент льгот, равный 0,5 от рыночной величины арендной платы за пользование имуществом.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>
        <w:rPr>
          <w:rFonts w:ascii="Times New Roman" w:hAnsi="Times New Roman" w:cs="Times New Roman"/>
          <w:szCs w:val="24"/>
        </w:rPr>
        <w:t>«</w:t>
      </w:r>
      <w:r w:rsidR="00EF0343">
        <w:rPr>
          <w:rFonts w:ascii="Times New Roman" w:hAnsi="Times New Roman" w:cs="Times New Roman"/>
          <w:szCs w:val="24"/>
        </w:rPr>
        <w:t>09</w:t>
      </w:r>
      <w:r w:rsidR="00551EBF">
        <w:rPr>
          <w:rFonts w:ascii="Times New Roman" w:hAnsi="Times New Roman" w:cs="Times New Roman"/>
          <w:szCs w:val="24"/>
        </w:rPr>
        <w:t>»</w:t>
      </w:r>
      <w:r w:rsidR="004A18E6">
        <w:rPr>
          <w:rFonts w:ascii="Times New Roman" w:hAnsi="Times New Roman" w:cs="Times New Roman"/>
          <w:szCs w:val="24"/>
        </w:rPr>
        <w:t xml:space="preserve"> </w:t>
      </w:r>
      <w:r w:rsidR="00EF0343">
        <w:rPr>
          <w:rFonts w:ascii="Times New Roman" w:hAnsi="Times New Roman" w:cs="Times New Roman"/>
          <w:szCs w:val="24"/>
        </w:rPr>
        <w:t>ноябр</w:t>
      </w:r>
      <w:r w:rsidR="004A18E6">
        <w:rPr>
          <w:rFonts w:ascii="Times New Roman" w:hAnsi="Times New Roman" w:cs="Times New Roman"/>
          <w:szCs w:val="24"/>
        </w:rPr>
        <w:t>я 201</w:t>
      </w:r>
      <w:r w:rsidR="00EF0343">
        <w:rPr>
          <w:rFonts w:ascii="Times New Roman" w:hAnsi="Times New Roman" w:cs="Times New Roman"/>
          <w:szCs w:val="24"/>
        </w:rPr>
        <w:t>8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>
        <w:rPr>
          <w:rFonts w:ascii="Times New Roman" w:hAnsi="Times New Roman" w:cs="Times New Roman"/>
          <w:szCs w:val="24"/>
        </w:rPr>
        <w:t>«</w:t>
      </w:r>
      <w:r w:rsidR="00EF0343">
        <w:rPr>
          <w:rFonts w:ascii="Times New Roman" w:hAnsi="Times New Roman" w:cs="Times New Roman"/>
          <w:szCs w:val="24"/>
        </w:rPr>
        <w:t>19</w:t>
      </w:r>
      <w:r w:rsidR="00551EBF">
        <w:rPr>
          <w:rFonts w:ascii="Times New Roman" w:hAnsi="Times New Roman" w:cs="Times New Roman"/>
          <w:szCs w:val="24"/>
        </w:rPr>
        <w:t>»</w:t>
      </w:r>
      <w:r w:rsidR="00C13D5E">
        <w:rPr>
          <w:rFonts w:ascii="Times New Roman" w:hAnsi="Times New Roman" w:cs="Times New Roman"/>
          <w:szCs w:val="24"/>
        </w:rPr>
        <w:t xml:space="preserve"> </w:t>
      </w:r>
      <w:r w:rsidR="00EF0343">
        <w:rPr>
          <w:rFonts w:ascii="Times New Roman" w:hAnsi="Times New Roman" w:cs="Times New Roman"/>
          <w:szCs w:val="24"/>
        </w:rPr>
        <w:t>ноя</w:t>
      </w:r>
      <w:r w:rsidR="00C13D5E">
        <w:rPr>
          <w:rFonts w:ascii="Times New Roman" w:hAnsi="Times New Roman" w:cs="Times New Roman"/>
          <w:szCs w:val="24"/>
        </w:rPr>
        <w:t xml:space="preserve">бря </w:t>
      </w:r>
      <w:r w:rsidR="00332FA3" w:rsidRPr="007B7849">
        <w:rPr>
          <w:rFonts w:ascii="Times New Roman" w:hAnsi="Times New Roman" w:cs="Times New Roman"/>
          <w:szCs w:val="24"/>
        </w:rPr>
        <w:t>201</w:t>
      </w:r>
      <w:r w:rsidR="00EF0343">
        <w:rPr>
          <w:rFonts w:ascii="Times New Roman" w:hAnsi="Times New Roman" w:cs="Times New Roman"/>
          <w:szCs w:val="24"/>
        </w:rPr>
        <w:t>8</w:t>
      </w:r>
      <w:r w:rsidR="00332FA3" w:rsidRPr="007B7849">
        <w:rPr>
          <w:rFonts w:ascii="Times New Roman" w:hAnsi="Times New Roman" w:cs="Times New Roman"/>
          <w:szCs w:val="24"/>
        </w:rPr>
        <w:t xml:space="preserve"> г.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– </w:t>
      </w:r>
      <w:r w:rsidR="00551EBF">
        <w:rPr>
          <w:rFonts w:ascii="Times New Roman" w:hAnsi="Times New Roman"/>
          <w:szCs w:val="24"/>
          <w:lang w:val="ru-RU"/>
        </w:rPr>
        <w:t>«</w:t>
      </w:r>
      <w:r w:rsidR="00EF0343">
        <w:rPr>
          <w:rFonts w:ascii="Times New Roman" w:hAnsi="Times New Roman"/>
          <w:szCs w:val="24"/>
          <w:lang w:val="ru-RU"/>
        </w:rPr>
        <w:t>20</w:t>
      </w:r>
      <w:r w:rsidR="00551EBF">
        <w:rPr>
          <w:rFonts w:ascii="Times New Roman" w:hAnsi="Times New Roman"/>
          <w:szCs w:val="24"/>
          <w:lang w:val="ru-RU"/>
        </w:rPr>
        <w:t>»</w:t>
      </w:r>
      <w:r w:rsidR="00C13D5E">
        <w:rPr>
          <w:rFonts w:ascii="Times New Roman" w:hAnsi="Times New Roman"/>
          <w:szCs w:val="24"/>
          <w:lang w:val="ru-RU"/>
        </w:rPr>
        <w:t xml:space="preserve"> </w:t>
      </w:r>
      <w:r w:rsidR="00EF0343">
        <w:rPr>
          <w:rFonts w:ascii="Times New Roman" w:hAnsi="Times New Roman"/>
          <w:szCs w:val="24"/>
          <w:lang w:val="ru-RU"/>
        </w:rPr>
        <w:t>ноя</w:t>
      </w:r>
      <w:r w:rsidR="00C13D5E">
        <w:rPr>
          <w:rFonts w:ascii="Times New Roman" w:hAnsi="Times New Roman"/>
          <w:szCs w:val="24"/>
          <w:lang w:val="ru-RU"/>
        </w:rPr>
        <w:t xml:space="preserve">бря </w:t>
      </w:r>
      <w:r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EF0343">
        <w:rPr>
          <w:rFonts w:ascii="Times New Roman" w:hAnsi="Times New Roman"/>
          <w:sz w:val="22"/>
          <w:szCs w:val="24"/>
          <w:lang w:val="ru-RU"/>
        </w:rPr>
        <w:t>8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>
        <w:rPr>
          <w:rFonts w:ascii="Times New Roman" w:hAnsi="Times New Roman"/>
          <w:szCs w:val="24"/>
        </w:rPr>
        <w:t>«</w:t>
      </w:r>
      <w:r w:rsidR="00FD6CEE">
        <w:rPr>
          <w:rFonts w:ascii="Times New Roman" w:hAnsi="Times New Roman"/>
          <w:szCs w:val="24"/>
        </w:rPr>
        <w:t>2</w:t>
      </w:r>
      <w:r w:rsidR="00EF0343">
        <w:rPr>
          <w:rFonts w:ascii="Times New Roman" w:hAnsi="Times New Roman"/>
          <w:szCs w:val="24"/>
        </w:rPr>
        <w:t>0</w:t>
      </w:r>
      <w:r w:rsidR="00551EBF">
        <w:rPr>
          <w:rFonts w:ascii="Times New Roman" w:hAnsi="Times New Roman"/>
          <w:szCs w:val="24"/>
        </w:rPr>
        <w:t>»</w:t>
      </w:r>
      <w:r w:rsidR="00C13D5E">
        <w:rPr>
          <w:rFonts w:ascii="Times New Roman" w:hAnsi="Times New Roman"/>
          <w:szCs w:val="24"/>
        </w:rPr>
        <w:t xml:space="preserve"> </w:t>
      </w:r>
      <w:r w:rsidR="00EF0343">
        <w:rPr>
          <w:rFonts w:ascii="Times New Roman" w:hAnsi="Times New Roman"/>
          <w:szCs w:val="24"/>
        </w:rPr>
        <w:t>ноя</w:t>
      </w:r>
      <w:r w:rsidR="00C13D5E">
        <w:rPr>
          <w:rFonts w:ascii="Times New Roman" w:hAnsi="Times New Roman"/>
          <w:szCs w:val="24"/>
        </w:rPr>
        <w:t xml:space="preserve">бря </w:t>
      </w:r>
      <w:r w:rsidR="00C13D5E" w:rsidRPr="007B7849">
        <w:rPr>
          <w:rFonts w:ascii="Times New Roman" w:hAnsi="Times New Roman"/>
          <w:szCs w:val="24"/>
        </w:rPr>
        <w:t>201</w:t>
      </w:r>
      <w:r w:rsidR="00EF0343">
        <w:rPr>
          <w:rFonts w:ascii="Times New Roman" w:hAnsi="Times New Roman"/>
          <w:szCs w:val="24"/>
        </w:rPr>
        <w:t>8 г</w:t>
      </w:r>
      <w:r w:rsidRPr="007B7849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EF0343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, </w:t>
      </w:r>
      <w:r w:rsidR="00EF0343">
        <w:rPr>
          <w:rFonts w:ascii="Times New Roman" w:hAnsi="Times New Roman" w:cs="Times New Roman"/>
          <w:szCs w:val="24"/>
        </w:rPr>
        <w:t>оф.424</w:t>
      </w:r>
      <w:r w:rsidRPr="007B7849">
        <w:rPr>
          <w:rFonts w:ascii="Times New Roman" w:hAnsi="Times New Roman" w:cs="Times New Roman"/>
          <w:szCs w:val="24"/>
        </w:rPr>
        <w:t>.</w:t>
      </w:r>
    </w:p>
    <w:p w:rsidR="00332FA3" w:rsidRPr="007B7849" w:rsidRDefault="00D17D0B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1.3,3.1-3.4, 3.6 Положения о комиссии по предоставлению нежилых помещений в региональном технопарке.</w:t>
      </w:r>
    </w:p>
    <w:p w:rsidR="00D52862" w:rsidRDefault="00D52862">
      <w:pPr>
        <w:spacing w:after="160" w:line="259" w:lineRule="auto"/>
        <w:rPr>
          <w:rFonts w:ascii="Times New Roman" w:hAnsi="Times New Roman"/>
          <w:sz w:val="22"/>
          <w:lang w:val="ru-RU" w:eastAsia="ru-RU" w:bidi="ar-SA"/>
        </w:rPr>
      </w:pPr>
      <w:bookmarkStart w:id="0" w:name="_GoBack"/>
      <w:bookmarkEnd w:id="0"/>
    </w:p>
    <w:sectPr w:rsidR="00D52862" w:rsidSect="00B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4A6"/>
    <w:rsid w:val="0025744C"/>
    <w:rsid w:val="0028157D"/>
    <w:rsid w:val="002D4117"/>
    <w:rsid w:val="00310FA1"/>
    <w:rsid w:val="0032051C"/>
    <w:rsid w:val="00332FA3"/>
    <w:rsid w:val="0039134B"/>
    <w:rsid w:val="003939FE"/>
    <w:rsid w:val="003A64F7"/>
    <w:rsid w:val="003C4F82"/>
    <w:rsid w:val="004A18E6"/>
    <w:rsid w:val="00513009"/>
    <w:rsid w:val="00551EBF"/>
    <w:rsid w:val="005E263B"/>
    <w:rsid w:val="00601498"/>
    <w:rsid w:val="006172FE"/>
    <w:rsid w:val="0065155E"/>
    <w:rsid w:val="00823409"/>
    <w:rsid w:val="00830F75"/>
    <w:rsid w:val="009A04A6"/>
    <w:rsid w:val="009A3FFB"/>
    <w:rsid w:val="00AB013E"/>
    <w:rsid w:val="00B11AC3"/>
    <w:rsid w:val="00B627E0"/>
    <w:rsid w:val="00C13D5E"/>
    <w:rsid w:val="00C31294"/>
    <w:rsid w:val="00C44DF6"/>
    <w:rsid w:val="00C47CC1"/>
    <w:rsid w:val="00C52643"/>
    <w:rsid w:val="00CD7F45"/>
    <w:rsid w:val="00D17D0B"/>
    <w:rsid w:val="00D43D2E"/>
    <w:rsid w:val="00D52862"/>
    <w:rsid w:val="00D96849"/>
    <w:rsid w:val="00E64FF1"/>
    <w:rsid w:val="00EC5B34"/>
    <w:rsid w:val="00EF0343"/>
    <w:rsid w:val="00F05728"/>
    <w:rsid w:val="00F32240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23</cp:revision>
  <cp:lastPrinted>2016-12-27T14:21:00Z</cp:lastPrinted>
  <dcterms:created xsi:type="dcterms:W3CDTF">2016-12-12T12:42:00Z</dcterms:created>
  <dcterms:modified xsi:type="dcterms:W3CDTF">2018-11-09T09:20:00Z</dcterms:modified>
</cp:coreProperties>
</file>